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429abde50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STAR REGNSKAP AS, org.nr 886 937 342,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STAR REGNSKAP AS</w:t>
      </w:r>
    </w:p>
    <w:sectPr>
      <w:headerReference xmlns:r="http://schemas.openxmlformats.org/officeDocument/2006/relationships" w:type="default" r:id="R525583c088444030"/>
      <w:footerReference xmlns:r="http://schemas.openxmlformats.org/officeDocument/2006/relationships" w:type="default" r:id="R50bbb95320b5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 REGNSKAP AS   ·   Org.nr 886 937 342   ·   Verven 42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583c088444030" /><Relationship Type="http://schemas.openxmlformats.org/officeDocument/2006/relationships/footer" Target="/word/footer1.xml" Id="R50bbb95320b5438f" /></Relationships>
</file>