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217bb198024b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NÆSBØ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NÆSBØ INVEST AS</w:t>
      </w:r>
    </w:p>
    <w:sectPr>
      <w:headerReference xmlns:r="http://schemas.openxmlformats.org/officeDocument/2006/relationships" w:type="default" r:id="Red5cf326f3694ab5"/>
      <w:footerReference xmlns:r="http://schemas.openxmlformats.org/officeDocument/2006/relationships" w:type="default" r:id="R8df33b4d4d5340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NÆSBØ INVEST AS   ·   Org.nr 887 420 092   ·   Kolbuvegen 20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NÆSBØ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5cf326f3694ab5" /><Relationship Type="http://schemas.openxmlformats.org/officeDocument/2006/relationships/footer" Target="/word/footer1.xml" Id="R8df33b4d4d53400e" /></Relationships>
</file>