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b16aae134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77c04d2e34359"/>
      <w:footerReference xmlns:r="http://schemas.openxmlformats.org/officeDocument/2006/relationships" w:type="default" r:id="R74d85df33a28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7c04d2e34359" /><Relationship Type="http://schemas.openxmlformats.org/officeDocument/2006/relationships/footer" Target="/word/footer1.xml" Id="R74d85df33a2844a9" /></Relationships>
</file>