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ea53f4a51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8ef821ae54854b12"/>
      <w:footerReference xmlns:r="http://schemas.openxmlformats.org/officeDocument/2006/relationships" w:type="default" r:id="Re7e407d43009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821ae54854b12" /><Relationship Type="http://schemas.openxmlformats.org/officeDocument/2006/relationships/footer" Target="/word/footer1.xml" Id="Re7e407d430094f4c" /></Relationships>
</file>