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585c916ec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b957fd40121b44f9"/>
      <w:footerReference xmlns:r="http://schemas.openxmlformats.org/officeDocument/2006/relationships" w:type="default" r:id="Rd6a0c954762f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7fd40121b44f9" /><Relationship Type="http://schemas.openxmlformats.org/officeDocument/2006/relationships/footer" Target="/word/footer1.xml" Id="Rd6a0c954762f47e5" /></Relationships>
</file>