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1fe4ce84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f109cf692c304697"/>
      <w:footerReference xmlns:r="http://schemas.openxmlformats.org/officeDocument/2006/relationships" w:type="default" r:id="Rc3ffe7225a20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9cf692c304697" /><Relationship Type="http://schemas.openxmlformats.org/officeDocument/2006/relationships/footer" Target="/word/footer1.xml" Id="Rc3ffe7225a204a4c" /></Relationships>
</file>