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6c5b8e81d4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ALF MARTINSEN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 MARTINSEN INVEST AS</w:t>
      </w:r>
    </w:p>
    <w:sectPr>
      <w:headerReference xmlns:r="http://schemas.openxmlformats.org/officeDocument/2006/relationships" w:type="default" r:id="R7b67538bed56452f"/>
      <w:footerReference xmlns:r="http://schemas.openxmlformats.org/officeDocument/2006/relationships" w:type="default" r:id="R9179b73ab1d3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 MARTINSEN INVEST AS   ·   Org.nr 888 428 402   ·   Vangsveien 10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 MARTINSEN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7538bed56452f" /><Relationship Type="http://schemas.openxmlformats.org/officeDocument/2006/relationships/footer" Target="/word/footer1.xml" Id="R9179b73ab1d34a45" /></Relationships>
</file>