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77573a93c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 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B HOLDING AS</w:t>
      </w:r>
    </w:p>
    <w:sectPr>
      <w:headerReference xmlns:r="http://schemas.openxmlformats.org/officeDocument/2006/relationships" w:type="default" r:id="Rc7f938c816674586"/>
      <w:footerReference xmlns:r="http://schemas.openxmlformats.org/officeDocument/2006/relationships" w:type="default" r:id="Rc09346359caa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B HOLDING AS   ·   Org.nr 888 585 532   ·   Lesterudkroken 37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938c816674586" /><Relationship Type="http://schemas.openxmlformats.org/officeDocument/2006/relationships/footer" Target="/word/footer1.xml" Id="Rc09346359caa4e1d" /></Relationships>
</file>