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058f0ca04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2d18817d607a4f23"/>
      <w:footerReference xmlns:r="http://schemas.openxmlformats.org/officeDocument/2006/relationships" w:type="default" r:id="R3f5a2708033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8817d607a4f23" /><Relationship Type="http://schemas.openxmlformats.org/officeDocument/2006/relationships/footer" Target="/word/footer1.xml" Id="R3f5a2708033b4ce6" /></Relationships>
</file>