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60545fe02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b6972d2209584c42"/>
      <w:footerReference xmlns:r="http://schemas.openxmlformats.org/officeDocument/2006/relationships" w:type="default" r:id="R4b8bac9b83be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72d2209584c42" /><Relationship Type="http://schemas.openxmlformats.org/officeDocument/2006/relationships/footer" Target="/word/footer1.xml" Id="R4b8bac9b83be4502" /></Relationships>
</file>