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a5933bfe3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3a1b0380e4595"/>
      <w:footerReference xmlns:r="http://schemas.openxmlformats.org/officeDocument/2006/relationships" w:type="default" r:id="R908f0029366f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a1b0380e4595" /><Relationship Type="http://schemas.openxmlformats.org/officeDocument/2006/relationships/footer" Target="/word/footer1.xml" Id="R908f0029366f48fe" /></Relationships>
</file>