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dd8167aa2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ØRVIG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ØRVIG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879f69c2d4f57"/>
      <w:footerReference xmlns:r="http://schemas.openxmlformats.org/officeDocument/2006/relationships" w:type="default" r:id="Ra7570d0db189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ØRVIG INVEST AS   ·   Org.nr 888 895 892   ·   Conrad Mohrs veg 29   ·   5072 BERGEN   ·   Tlf. 55 27 00 00   ·   mail@rederiet-odfjell.com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879f69c2d4f57" /><Relationship Type="http://schemas.openxmlformats.org/officeDocument/2006/relationships/footer" Target="/word/footer1.xml" Id="Ra7570d0db1894f23" /></Relationships>
</file>