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db211aac1c47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INSTÖN INVEST AS, org.nr 888 968 032,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Lommedalen,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INSTÖN INVEST AS</w:t>
      </w:r>
    </w:p>
    <w:sectPr>
      <w:headerReference xmlns:r="http://schemas.openxmlformats.org/officeDocument/2006/relationships" w:type="default" r:id="R70bbf90aeafb44ee"/>
      <w:footerReference xmlns:r="http://schemas.openxmlformats.org/officeDocument/2006/relationships" w:type="default" r:id="Rf01732ecbddb48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INSTÖN INVEST AS   ·   Org.nr 888 968 032   ·   Skarvaveien 106   ·   1350 LOMMEDALEN   ·   Tlf. 67 56 21 12   ·   pha@stiansen.no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INSTÖN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bbf90aeafb44ee" /><Relationship Type="http://schemas.openxmlformats.org/officeDocument/2006/relationships/footer" Target="/word/footer1.xml" Id="Rf01732ecbddb48f2" /></Relationships>
</file>