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024636b7c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af3305c57d354b8b"/>
      <w:footerReference xmlns:r="http://schemas.openxmlformats.org/officeDocument/2006/relationships" w:type="default" r:id="R65624875b5ac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305c57d354b8b" /><Relationship Type="http://schemas.openxmlformats.org/officeDocument/2006/relationships/footer" Target="/word/footer1.xml" Id="R65624875b5ac4117" /></Relationships>
</file>