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cfddd1580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4806e16cace743c0"/>
      <w:footerReference xmlns:r="http://schemas.openxmlformats.org/officeDocument/2006/relationships" w:type="default" r:id="R78cbcada8d9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6e16cace743c0" /><Relationship Type="http://schemas.openxmlformats.org/officeDocument/2006/relationships/footer" Target="/word/footer1.xml" Id="R78cbcada8d9a4836" /></Relationships>
</file>