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dc1fa2fe1cb464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THRANE-STEEN FINANS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THRANE-STEEN FINANS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94502e368db4e85"/>
      <w:footerReference xmlns:r="http://schemas.openxmlformats.org/officeDocument/2006/relationships" w:type="default" r:id="Rd2ee97130c68482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THRANE-STEEN FINANS AS   ·   Org.nr 889 049 022   ·   Niels Juels gate 33B   ·   0257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THRANE-STEEN FINANS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94502e368db4e85" /><Relationship Type="http://schemas.openxmlformats.org/officeDocument/2006/relationships/footer" Target="/word/footer1.xml" Id="Rd2ee97130c684826" /></Relationships>
</file>