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da8cb239c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16080e0ce4644"/>
      <w:footerReference xmlns:r="http://schemas.openxmlformats.org/officeDocument/2006/relationships" w:type="default" r:id="Rfcc1fa551ad9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16080e0ce4644" /><Relationship Type="http://schemas.openxmlformats.org/officeDocument/2006/relationships/footer" Target="/word/footer1.xml" Id="Rfcc1fa551ad94990" /></Relationships>
</file>