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3edcba949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RØD HOLDING AS</w:t>
      </w:r>
    </w:p>
    <w:sectPr>
      <w:headerReference xmlns:r="http://schemas.openxmlformats.org/officeDocument/2006/relationships" w:type="default" r:id="Rfaccd126573f4118"/>
      <w:footerReference xmlns:r="http://schemas.openxmlformats.org/officeDocument/2006/relationships" w:type="default" r:id="R94d25d4dfffe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RØD HOLDING AS   ·   Org.nr 889 102 802   ·   Vei 232 565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cd126573f4118" /><Relationship Type="http://schemas.openxmlformats.org/officeDocument/2006/relationships/footer" Target="/word/footer1.xml" Id="R94d25d4dfffe4ac5" /></Relationships>
</file>