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65e7a006db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RØD HOLDING AS</w:t>
      </w:r>
    </w:p>
    <w:sectPr>
      <w:headerReference xmlns:r="http://schemas.openxmlformats.org/officeDocument/2006/relationships" w:type="default" r:id="R5fb17bd0f3b84f70"/>
      <w:footerReference xmlns:r="http://schemas.openxmlformats.org/officeDocument/2006/relationships" w:type="default" r:id="Rbf5c2e70b34f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17bd0f3b84f70" /><Relationship Type="http://schemas.openxmlformats.org/officeDocument/2006/relationships/footer" Target="/word/footer1.xml" Id="Rbf5c2e70b34f4918" /></Relationships>
</file>