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824403bfbd4b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GUVI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GUVI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83891334794b45"/>
      <w:footerReference xmlns:r="http://schemas.openxmlformats.org/officeDocument/2006/relationships" w:type="default" r:id="Redc6056674ca43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GUVI INVEST AS   ·   Org.nr 889 114 592   ·   Vige havnevei 56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83891334794b45" /><Relationship Type="http://schemas.openxmlformats.org/officeDocument/2006/relationships/footer" Target="/word/footer1.xml" Id="Redc6056674ca438f" /></Relationships>
</file>