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187c35112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GJØNNES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d0c93efd848e4269"/>
      <w:footerReference xmlns:r="http://schemas.openxmlformats.org/officeDocument/2006/relationships" w:type="default" r:id="Rce18ec4deebb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93efd848e4269" /><Relationship Type="http://schemas.openxmlformats.org/officeDocument/2006/relationships/footer" Target="/word/footer1.xml" Id="Rce18ec4deebb4874" /></Relationships>
</file>