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ae11be877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d2fba2bfc618425f"/>
      <w:footerReference xmlns:r="http://schemas.openxmlformats.org/officeDocument/2006/relationships" w:type="default" r:id="R7c6ebf19acad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ba2bfc618425f" /><Relationship Type="http://schemas.openxmlformats.org/officeDocument/2006/relationships/footer" Target="/word/footer1.xml" Id="R7c6ebf19acad4434" /></Relationships>
</file>