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a240daf5347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HASLEVANGEN 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HASLEVANGEN 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4faddef81447a"/>
      <w:footerReference xmlns:r="http://schemas.openxmlformats.org/officeDocument/2006/relationships" w:type="default" r:id="R20694f9352da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HASLEVANGEN 16 AS   ·   Org.nr 889 175 192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HASLEVANGEN 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4faddef81447a" /><Relationship Type="http://schemas.openxmlformats.org/officeDocument/2006/relationships/footer" Target="/word/footer1.xml" Id="R20694f9352da48bb" /></Relationships>
</file>