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3cd62f2e4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fa53c605a4fe9"/>
      <w:footerReference xmlns:r="http://schemas.openxmlformats.org/officeDocument/2006/relationships" w:type="default" r:id="R1a190b62d3ca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fa53c605a4fe9" /><Relationship Type="http://schemas.openxmlformats.org/officeDocument/2006/relationships/footer" Target="/word/footer1.xml" Id="R1a190b62d3ca451d" /></Relationships>
</file>