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b11bf1803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7342b1cf589b4894"/>
      <w:footerReference xmlns:r="http://schemas.openxmlformats.org/officeDocument/2006/relationships" w:type="default" r:id="Rca86b596740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b1cf589b4894" /><Relationship Type="http://schemas.openxmlformats.org/officeDocument/2006/relationships/footer" Target="/word/footer1.xml" Id="Rca86b596740f4324" /></Relationships>
</file>