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8c131ce20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HOLDING AS</w:t>
      </w:r>
    </w:p>
    <w:sectPr>
      <w:headerReference xmlns:r="http://schemas.openxmlformats.org/officeDocument/2006/relationships" w:type="default" r:id="R992736e9c3274d12"/>
      <w:footerReference xmlns:r="http://schemas.openxmlformats.org/officeDocument/2006/relationships" w:type="default" r:id="R4ba0d6733284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HOLDING AS   ·   Org.nr 889 236 442   ·   Svennerudveien 36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736e9c3274d12" /><Relationship Type="http://schemas.openxmlformats.org/officeDocument/2006/relationships/footer" Target="/word/footer1.xml" Id="R4ba0d67332844951" /></Relationships>
</file>