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a79c2a360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RGN HOLDING AS</w:t>
      </w:r>
    </w:p>
    <w:sectPr>
      <w:headerReference xmlns:r="http://schemas.openxmlformats.org/officeDocument/2006/relationships" w:type="default" r:id="Rfc710e38f20a4fd3"/>
      <w:footerReference xmlns:r="http://schemas.openxmlformats.org/officeDocument/2006/relationships" w:type="default" r:id="Rb2ad6c4e005a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10e38f20a4fd3" /><Relationship Type="http://schemas.openxmlformats.org/officeDocument/2006/relationships/footer" Target="/word/footer1.xml" Id="Rb2ad6c4e005a4360" /></Relationships>
</file>