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a787255f5f45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HARELABB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HARELABB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9ce60dfcd2400f"/>
      <w:footerReference xmlns:r="http://schemas.openxmlformats.org/officeDocument/2006/relationships" w:type="default" r:id="R6afe24daf8a14b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HARELABB AS   ·   Org.nr 889 287 772   ·   Ullevålsveien 71   ·   0454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HARELABB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9ce60dfcd2400f" /><Relationship Type="http://schemas.openxmlformats.org/officeDocument/2006/relationships/footer" Target="/word/footer1.xml" Id="R6afe24daf8a14bf2" /></Relationships>
</file>