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14c139ad6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 MOTE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 MOTE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ae763fc1745f0"/>
      <w:footerReference xmlns:r="http://schemas.openxmlformats.org/officeDocument/2006/relationships" w:type="default" r:id="R5642b4ba3e8a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 MOTE AS   ·   Org.nr 889 334 452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 MOTE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ae763fc1745f0" /><Relationship Type="http://schemas.openxmlformats.org/officeDocument/2006/relationships/footer" Target="/word/footer1.xml" Id="R5642b4ba3e8a438d" /></Relationships>
</file>