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438a22594940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STAMSAAS FRITID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STAMSAAS FRITID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d78573edd4b4c"/>
      <w:footerReference xmlns:r="http://schemas.openxmlformats.org/officeDocument/2006/relationships" w:type="default" r:id="Rca4144b162f645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STAMSAAS FRITID AS   ·   Org.nr 889 736 992   ·   Vogts vei 40   ·   1710 SARPSBORG   ·   firmapost@stamsaasfritid.no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STAMSAAS FRITID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d78573edd4b4c" /><Relationship Type="http://schemas.openxmlformats.org/officeDocument/2006/relationships/footer" Target="/word/footer1.xml" Id="Rca4144b162f645d2" /></Relationships>
</file>