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38806b735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7c7b2416b4554172"/>
      <w:footerReference xmlns:r="http://schemas.openxmlformats.org/officeDocument/2006/relationships" w:type="default" r:id="Rfcbc1a6279d9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b2416b4554172" /><Relationship Type="http://schemas.openxmlformats.org/officeDocument/2006/relationships/footer" Target="/word/footer1.xml" Id="Rfcbc1a6279d94bf0" /></Relationships>
</file>