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0975c6ea3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6e9112aaa4aab"/>
      <w:footerReference xmlns:r="http://schemas.openxmlformats.org/officeDocument/2006/relationships" w:type="default" r:id="R548a3042286f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6e9112aaa4aab" /><Relationship Type="http://schemas.openxmlformats.org/officeDocument/2006/relationships/footer" Target="/word/footer1.xml" Id="R548a3042286f4c01" /></Relationships>
</file>