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048235720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CAPRICORN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CAPRICORN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7cce35ba84776"/>
      <w:footerReference xmlns:r="http://schemas.openxmlformats.org/officeDocument/2006/relationships" w:type="default" r:id="R1d316ae0deab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HOLDING AS   ·   Org.nr 890 095 062   ·   Keiser Wilhelms gate 22   ·   6003 ÅLESUND   ·   rolf.klock@capricorn.no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7cce35ba84776" /><Relationship Type="http://schemas.openxmlformats.org/officeDocument/2006/relationships/footer" Target="/word/footer1.xml" Id="R1d316ae0deab4979" /></Relationships>
</file>