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5640de242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0a12f0022ead4093"/>
      <w:footerReference xmlns:r="http://schemas.openxmlformats.org/officeDocument/2006/relationships" w:type="default" r:id="R22cd2781517e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2f0022ead4093" /><Relationship Type="http://schemas.openxmlformats.org/officeDocument/2006/relationships/footer" Target="/word/footer1.xml" Id="R22cd2781517e442e" /></Relationships>
</file>