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a08bc85e8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MAMAX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510d735e0894c2d"/>
      <w:footerReference xmlns:r="http://schemas.openxmlformats.org/officeDocument/2006/relationships" w:type="default" r:id="R0e1d4a536e6c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0d735e0894c2d" /><Relationship Type="http://schemas.openxmlformats.org/officeDocument/2006/relationships/footer" Target="/word/footer1.xml" Id="R0e1d4a536e6c4d37" /></Relationships>
</file>