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4d62722f2247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MIKAL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MIKAL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2b071a90884e1d"/>
      <w:footerReference xmlns:r="http://schemas.openxmlformats.org/officeDocument/2006/relationships" w:type="default" r:id="R2278b37e0d79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MIKAL AS   ·   Org.nr 891 632 932   ·   c/o Tor Mikal Østervold, Sjursavegen 61   ·   5392 STOREBØ   ·   Tlf. 56 18 44 02   ·   stenterje@lysglimt.net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MIKAL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b071a90884e1d" /><Relationship Type="http://schemas.openxmlformats.org/officeDocument/2006/relationships/footer" Target="/word/footer1.xml" Id="R2278b37e0d7940d4" /></Relationships>
</file>