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7f55cc084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19 HARAM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19 HARAM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0032811fa246af"/>
      <w:footerReference xmlns:r="http://schemas.openxmlformats.org/officeDocument/2006/relationships" w:type="default" r:id="Rbfb66776336c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19 HARAM AS   ·   Org.nr 891 673 582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19 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032811fa246af" /><Relationship Type="http://schemas.openxmlformats.org/officeDocument/2006/relationships/footer" Target="/word/footer1.xml" Id="Rbfb66776336c4042" /></Relationships>
</file>