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669679a10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BLOMSTERDALEN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BLOMSTERDALEN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c9804fa6940dc"/>
      <w:footerReference xmlns:r="http://schemas.openxmlformats.org/officeDocument/2006/relationships" w:type="default" r:id="Reee9ec74374c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BLOMSTERDALEN EIENDOM AS   ·   Org.nr 891 726 872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BLOMSTERDALEN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c9804fa6940dc" /><Relationship Type="http://schemas.openxmlformats.org/officeDocument/2006/relationships/footer" Target="/word/footer1.xml" Id="Reee9ec74374c4dbc" /></Relationships>
</file>