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0b392b734f41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 DRIFT AS.</w:t>
      </w:r>
    </w:p>
    <w:sectPr>
      <w:headerReference xmlns:r="http://schemas.openxmlformats.org/officeDocument/2006/relationships" w:type="default" r:id="Read10aafeca6497b"/>
      <w:footerReference xmlns:r="http://schemas.openxmlformats.org/officeDocument/2006/relationships" w:type="default" r:id="R19d8f5f40713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 DRIFT AS   ·   Org.nr 891 906 072   ·   Kviteluren 71   ·   5414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d10aafeca6497b" /><Relationship Type="http://schemas.openxmlformats.org/officeDocument/2006/relationships/footer" Target="/word/footer1.xml" Id="R19d8f5f4071347be" /></Relationships>
</file>