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9050ad436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DRIFT AS</w:t>
      </w:r>
    </w:p>
    <w:sectPr>
      <w:headerReference xmlns:r="http://schemas.openxmlformats.org/officeDocument/2006/relationships" w:type="default" r:id="Rc8f4274d58ea44bd"/>
      <w:footerReference xmlns:r="http://schemas.openxmlformats.org/officeDocument/2006/relationships" w:type="default" r:id="R728adf4d8c2a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274d58ea44bd" /><Relationship Type="http://schemas.openxmlformats.org/officeDocument/2006/relationships/footer" Target="/word/footer1.xml" Id="R728adf4d8c2a4761" /></Relationships>
</file>