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f624198ad04b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HÅPE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HÅPE AS</w:t>
      </w:r>
    </w:p>
    <w:sectPr>
      <w:headerReference xmlns:r="http://schemas.openxmlformats.org/officeDocument/2006/relationships" w:type="default" r:id="R85a697516e3e42bd"/>
      <w:footerReference xmlns:r="http://schemas.openxmlformats.org/officeDocument/2006/relationships" w:type="default" r:id="R0f8bf765c5ca44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HÅPE AS   ·   Org.nr 892 058 962   ·   c/o Petter Røed, Bolignummer H0201, Inkognitogata 2F   ·   0258 OSLO   ·   pr@k-w.no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a697516e3e42bd" /><Relationship Type="http://schemas.openxmlformats.org/officeDocument/2006/relationships/footer" Target="/word/footer1.xml" Id="R0f8bf765c5ca4419" /></Relationships>
</file>