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299e3c08c47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HÅPE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f4fe9bb01cbe452b"/>
      <w:footerReference xmlns:r="http://schemas.openxmlformats.org/officeDocument/2006/relationships" w:type="default" r:id="R4260870831b2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e9bb01cbe452b" /><Relationship Type="http://schemas.openxmlformats.org/officeDocument/2006/relationships/footer" Target="/word/footer1.xml" Id="R4260870831b245b6" /></Relationships>
</file>