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0bafb491e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a623532b61ba496d"/>
      <w:footerReference xmlns:r="http://schemas.openxmlformats.org/officeDocument/2006/relationships" w:type="default" r:id="R48ec8f75f7c1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532b61ba496d" /><Relationship Type="http://schemas.openxmlformats.org/officeDocument/2006/relationships/footer" Target="/word/footer1.xml" Id="R48ec8f75f7c14de9" /></Relationships>
</file>