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157e6642c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BJERKÅSPARKEN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BJERKÅSPARKEN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400627d5754040"/>
      <w:footerReference xmlns:r="http://schemas.openxmlformats.org/officeDocument/2006/relationships" w:type="default" r:id="Redbbf6c15e98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BJERKÅSPARKEN AS   ·   Org.nr 892 734 852   ·   c/o Eli Regine Emblemsvåg, Dæliveien 125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BJERKÅSPARKEN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00627d5754040" /><Relationship Type="http://schemas.openxmlformats.org/officeDocument/2006/relationships/footer" Target="/word/footer1.xml" Id="Redbbf6c15e9846af" /></Relationships>
</file>