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4c68927014a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b1c8215fd4673"/>
      <w:footerReference xmlns:r="http://schemas.openxmlformats.org/officeDocument/2006/relationships" w:type="default" r:id="R7c72aca41b68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GRANUT AS   ·   Org.nr 892 764 522   ·   c/o Fokus Nordic, Henrik Ibsens gate 100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b1c8215fd4673" /><Relationship Type="http://schemas.openxmlformats.org/officeDocument/2006/relationships/footer" Target="/word/footer1.xml" Id="R7c72aca41b684f31" /></Relationships>
</file>