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87be8886f46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JØINGSLI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JØINGSLI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044baacd274981"/>
      <w:footerReference xmlns:r="http://schemas.openxmlformats.org/officeDocument/2006/relationships" w:type="default" r:id="R7cbccd7f6e174a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JØINGSLI PROSJEKT AS   ·   Org.nr 892 851 832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JØINGSLI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044baacd274981" /><Relationship Type="http://schemas.openxmlformats.org/officeDocument/2006/relationships/footer" Target="/word/footer1.xml" Id="R7cbccd7f6e174aef" /></Relationships>
</file>