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191dcbd31249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VISIT EVJE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VISIT EVJE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4fadd5f1464935"/>
      <w:footerReference xmlns:r="http://schemas.openxmlformats.org/officeDocument/2006/relationships" w:type="default" r:id="R87192c02f24949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VISIT EVJE AS   ·   Org.nr 893 131 582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VISIT EVJE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4fadd5f1464935" /><Relationship Type="http://schemas.openxmlformats.org/officeDocument/2006/relationships/footer" Target="/word/footer1.xml" Id="R87192c02f2494918" /></Relationships>
</file>