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dc17dd00640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VIATICUS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VIATICUS ANS</w:t>
      </w:r>
    </w:p>
    <w:sectPr>
      <w:headerReference xmlns:r="http://schemas.openxmlformats.org/officeDocument/2006/relationships" w:type="default" r:id="R639b240532e64c41"/>
      <w:footerReference xmlns:r="http://schemas.openxmlformats.org/officeDocument/2006/relationships" w:type="default" r:id="R939a284bdf7b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VIATICUS ANS   ·   Org.nr 893 206 752   ·   Annie Skaus vei 32   ·   3188 HORTEN   ·   okristianh@gmail.com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VIATICUS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b240532e64c41" /><Relationship Type="http://schemas.openxmlformats.org/officeDocument/2006/relationships/footer" Target="/word/footer1.xml" Id="R939a284bdf7b43d9" /></Relationships>
</file>