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34b1b2fc2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fef3bfd98d8149a1"/>
      <w:footerReference xmlns:r="http://schemas.openxmlformats.org/officeDocument/2006/relationships" w:type="default" r:id="R83820989053a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bfd98d8149a1" /><Relationship Type="http://schemas.openxmlformats.org/officeDocument/2006/relationships/footer" Target="/word/footer1.xml" Id="R83820989053a4f7d" /></Relationships>
</file>