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157bd23f7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ab310eddd532452b"/>
      <w:footerReference xmlns:r="http://schemas.openxmlformats.org/officeDocument/2006/relationships" w:type="default" r:id="Rea8a7829b568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10eddd532452b" /><Relationship Type="http://schemas.openxmlformats.org/officeDocument/2006/relationships/footer" Target="/word/footer1.xml" Id="Rea8a7829b568416c" /></Relationships>
</file>